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eGrid"/>
        <w:bidiVisual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944BB" w:rsidRPr="00FD7A0C" w14:paraId="0EE0E0EB" w14:textId="77777777" w:rsidTr="001635F0">
        <w:trPr>
          <w:trHeight w:val="1160"/>
        </w:trPr>
        <w:tc>
          <w:tcPr>
            <w:tcW w:w="9747" w:type="dxa"/>
          </w:tcPr>
          <w:p w14:paraId="5416EF22" w14:textId="77777777" w:rsidR="001944BB" w:rsidRPr="00FD7A0C" w:rsidRDefault="001944BB" w:rsidP="001635F0">
            <w:pPr>
              <w:spacing w:before="120" w:after="120"/>
              <w:contextualSpacing/>
              <w:jc w:val="center"/>
              <w:rPr>
                <w:rFonts w:cs="B Titr"/>
                <w:szCs w:val="20"/>
                <w:rtl/>
              </w:rPr>
            </w:pPr>
            <w:r>
              <w:rPr>
                <w:noProof/>
                <w:lang w:bidi="fa-IR"/>
              </w:rPr>
              <w:drawing>
                <wp:inline distT="0" distB="0" distL="0" distR="0" wp14:anchorId="20434962" wp14:editId="58E2D190">
                  <wp:extent cx="849163" cy="839707"/>
                  <wp:effectExtent l="0" t="0" r="8255" b="0"/>
                  <wp:docPr id="455" name="Picture 2" descr="Tavanir-logo-LimooGraphic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Tavanir-logo-LimooGraphic">
                            <a:extLst>
                              <a:ext uri="{FF2B5EF4-FFF2-40B4-BE49-F238E27FC236}">
                                <a16:creationId xmlns:a16="http://schemas.microsoft.com/office/drawing/2014/main" id="{00000000-0008-0000-02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21" cy="852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4BB" w:rsidRPr="007F613B" w14:paraId="524E4894" w14:textId="77777777" w:rsidTr="001635F0">
        <w:trPr>
          <w:trHeight w:val="894"/>
        </w:trPr>
        <w:tc>
          <w:tcPr>
            <w:tcW w:w="9747" w:type="dxa"/>
          </w:tcPr>
          <w:p w14:paraId="64214A9F" w14:textId="77777777" w:rsidR="001944BB" w:rsidRPr="00D44A3D" w:rsidRDefault="001944BB" w:rsidP="001944B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44A3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شرکت سهامی برق منطقه</w:t>
            </w:r>
            <w:r w:rsidRPr="00D44A3D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softHyphen/>
            </w:r>
            <w:r w:rsidRPr="00D44A3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 هرمزگان</w:t>
            </w:r>
          </w:p>
          <w:p w14:paraId="6C3898E4" w14:textId="3BB05101" w:rsidR="001944BB" w:rsidRPr="007F613B" w:rsidRDefault="001944BB" w:rsidP="001944BB">
            <w:pPr>
              <w:jc w:val="center"/>
              <w:rPr>
                <w:rFonts w:cs="2  Zar"/>
                <w:b/>
                <w:bCs/>
                <w:rtl/>
              </w:rPr>
            </w:pPr>
            <w:r w:rsidRPr="00D44A3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امور دیسپاچینگ و مخابرات </w:t>
            </w:r>
          </w:p>
        </w:tc>
      </w:tr>
    </w:tbl>
    <w:p w14:paraId="6C44F78E" w14:textId="3665E6A7" w:rsidR="001148B1" w:rsidRPr="00674D72" w:rsidRDefault="001944BB" w:rsidP="00674D72">
      <w:pPr>
        <w:pStyle w:val="ListParagraph"/>
        <w:numPr>
          <w:ilvl w:val="0"/>
          <w:numId w:val="13"/>
        </w:numPr>
        <w:jc w:val="lowKashida"/>
        <w:rPr>
          <w:rFonts w:cs="B Titr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B Titr" w:hint="cs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مشخصات کلی استعلام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21"/>
      </w:tblGrid>
      <w:tr w:rsidR="007D2150" w:rsidRPr="001148B1" w14:paraId="3F2EB939" w14:textId="77777777" w:rsidTr="00616388">
        <w:trPr>
          <w:trHeight w:val="399"/>
          <w:jc w:val="center"/>
        </w:trPr>
        <w:tc>
          <w:tcPr>
            <w:tcW w:w="9921" w:type="dxa"/>
            <w:shd w:val="clear" w:color="auto" w:fill="DAEEF3" w:themeFill="accent5" w:themeFillTint="33"/>
            <w:vAlign w:val="center"/>
          </w:tcPr>
          <w:p w14:paraId="2CD9EB90" w14:textId="54FE0854" w:rsidR="007D2150" w:rsidRPr="00A30FC5" w:rsidRDefault="001944BB" w:rsidP="00616388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موضوع</w:t>
            </w:r>
            <w:r w:rsidRPr="001944B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استعلام</w:t>
            </w:r>
          </w:p>
        </w:tc>
      </w:tr>
      <w:tr w:rsidR="007D2150" w:rsidRPr="001148B1" w14:paraId="20375F81" w14:textId="77777777" w:rsidTr="00616388">
        <w:trPr>
          <w:trHeight w:val="432"/>
          <w:jc w:val="center"/>
        </w:trPr>
        <w:tc>
          <w:tcPr>
            <w:tcW w:w="9921" w:type="dxa"/>
            <w:shd w:val="clear" w:color="auto" w:fill="auto"/>
            <w:vAlign w:val="center"/>
          </w:tcPr>
          <w:p w14:paraId="3CF86494" w14:textId="5C066E8D" w:rsidR="007D2150" w:rsidRPr="00A92D78" w:rsidRDefault="0066292B" w:rsidP="001944BB">
            <w:pPr>
              <w:jc w:val="lef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خرید لوازم یدکی بیسیم</w:t>
            </w:r>
          </w:p>
        </w:tc>
      </w:tr>
      <w:tr w:rsidR="001148B1" w:rsidRPr="001148B1" w14:paraId="45DF6AE3" w14:textId="77777777" w:rsidTr="00616388">
        <w:trPr>
          <w:trHeight w:val="399"/>
          <w:jc w:val="center"/>
        </w:trPr>
        <w:tc>
          <w:tcPr>
            <w:tcW w:w="9921" w:type="dxa"/>
            <w:shd w:val="clear" w:color="auto" w:fill="DAEEF3" w:themeFill="accent5" w:themeFillTint="33"/>
            <w:vAlign w:val="center"/>
          </w:tcPr>
          <w:p w14:paraId="07579442" w14:textId="4382BE14" w:rsidR="001148B1" w:rsidRPr="00A30FC5" w:rsidRDefault="001944BB" w:rsidP="00616388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مدت</w:t>
            </w:r>
            <w:r w:rsidRPr="001944B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انجام</w:t>
            </w:r>
            <w:r w:rsidRPr="001944B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</w:t>
            </w:r>
          </w:p>
        </w:tc>
      </w:tr>
      <w:tr w:rsidR="00E8372C" w:rsidRPr="001148B1" w14:paraId="2B012EA3" w14:textId="77777777" w:rsidTr="00616388">
        <w:trPr>
          <w:trHeight w:val="432"/>
          <w:jc w:val="center"/>
        </w:trPr>
        <w:tc>
          <w:tcPr>
            <w:tcW w:w="9921" w:type="dxa"/>
            <w:vAlign w:val="center"/>
          </w:tcPr>
          <w:p w14:paraId="54ED346D" w14:textId="50DF9B7D" w:rsidR="00E8372C" w:rsidRPr="00A30FC5" w:rsidRDefault="00435A75" w:rsidP="006C277C">
            <w:pPr>
              <w:pStyle w:val="ListParagraph"/>
              <w:numPr>
                <w:ilvl w:val="0"/>
                <w:numId w:val="2"/>
              </w:numPr>
              <w:ind w:left="0"/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2 ماه </w:t>
            </w:r>
          </w:p>
        </w:tc>
      </w:tr>
      <w:tr w:rsidR="001148B1" w:rsidRPr="001148B1" w14:paraId="736EA61F" w14:textId="77777777" w:rsidTr="00616388">
        <w:trPr>
          <w:trHeight w:val="369"/>
          <w:jc w:val="center"/>
        </w:trPr>
        <w:tc>
          <w:tcPr>
            <w:tcW w:w="9921" w:type="dxa"/>
            <w:shd w:val="clear" w:color="auto" w:fill="DAEEF3" w:themeFill="accent5" w:themeFillTint="33"/>
            <w:vAlign w:val="center"/>
          </w:tcPr>
          <w:p w14:paraId="6766F269" w14:textId="515BBCEF" w:rsidR="001148B1" w:rsidRPr="00A30FC5" w:rsidRDefault="001944BB" w:rsidP="00616388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محل</w:t>
            </w:r>
            <w:r w:rsidRPr="001944B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اجراي</w:t>
            </w:r>
            <w:r w:rsidRPr="001944B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1944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پروژه</w:t>
            </w:r>
          </w:p>
        </w:tc>
      </w:tr>
      <w:tr w:rsidR="00E8372C" w:rsidRPr="001148B1" w14:paraId="46C4F2AD" w14:textId="77777777" w:rsidTr="00616388">
        <w:trPr>
          <w:trHeight w:val="432"/>
          <w:jc w:val="center"/>
        </w:trPr>
        <w:tc>
          <w:tcPr>
            <w:tcW w:w="9921" w:type="dxa"/>
            <w:vAlign w:val="center"/>
          </w:tcPr>
          <w:p w14:paraId="3718A028" w14:textId="1EE4C013" w:rsidR="00E8372C" w:rsidRPr="007B37B4" w:rsidRDefault="0066292B" w:rsidP="00E262A6">
            <w:pPr>
              <w:pStyle w:val="ListParagraph"/>
              <w:numPr>
                <w:ilvl w:val="0"/>
                <w:numId w:val="3"/>
              </w:numPr>
              <w:ind w:left="0"/>
              <w:jc w:val="left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جهت تعمیر و نگهداری پست های انتقال و فوق توزیع </w:t>
            </w:r>
            <w:r w:rsidR="002E29BF">
              <w:rPr>
                <w:rFonts w:cs="B Nazanin" w:hint="cs"/>
                <w:rtl/>
                <w:lang w:bidi="fa-IR"/>
              </w:rPr>
              <w:t>استان هرمزگان</w:t>
            </w:r>
          </w:p>
        </w:tc>
      </w:tr>
    </w:tbl>
    <w:p w14:paraId="7951CC10" w14:textId="77777777" w:rsidR="009A50E9" w:rsidRDefault="009A50E9" w:rsidP="00674D72">
      <w:pPr>
        <w:jc w:val="lowKashida"/>
        <w:rPr>
          <w:rFonts w:cs="B Nazanin"/>
          <w:b/>
          <w:bCs/>
          <w:rtl/>
          <w:lang w:bidi="fa-IR"/>
        </w:rPr>
      </w:pPr>
    </w:p>
    <w:p w14:paraId="520E6DC9" w14:textId="6DB4A77D" w:rsidR="00757FDF" w:rsidRDefault="001944BB" w:rsidP="00757FDF">
      <w:pPr>
        <w:pStyle w:val="ListParagraph"/>
        <w:numPr>
          <w:ilvl w:val="0"/>
          <w:numId w:val="13"/>
        </w:numPr>
        <w:rPr>
          <w:rFonts w:cs="B Titr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B Titr" w:hint="cs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شرح استعلام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21"/>
      </w:tblGrid>
      <w:tr w:rsidR="009A50E9" w14:paraId="3FF0C768" w14:textId="77777777" w:rsidTr="00997D41">
        <w:trPr>
          <w:jc w:val="center"/>
        </w:trPr>
        <w:tc>
          <w:tcPr>
            <w:tcW w:w="9921" w:type="dxa"/>
            <w:shd w:val="clear" w:color="auto" w:fill="DAEEF3" w:themeFill="accent5" w:themeFillTint="33"/>
            <w:vAlign w:val="center"/>
          </w:tcPr>
          <w:p w14:paraId="0E96881F" w14:textId="0BD9A4CC" w:rsidR="009A50E9" w:rsidRDefault="00C8009D" w:rsidP="009A50E9">
            <w:pPr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شرح کامل به همراه جزئیات</w:t>
            </w:r>
          </w:p>
        </w:tc>
      </w:tr>
      <w:tr w:rsidR="003448FA" w14:paraId="708BFAE7" w14:textId="77777777" w:rsidTr="00997D41">
        <w:trPr>
          <w:jc w:val="center"/>
        </w:trPr>
        <w:tc>
          <w:tcPr>
            <w:tcW w:w="9921" w:type="dxa"/>
            <w:vAlign w:val="center"/>
          </w:tcPr>
          <w:p w14:paraId="19C3AA37" w14:textId="651974A6" w:rsidR="000810D4" w:rsidRPr="00E77E2B" w:rsidRDefault="00947EE9" w:rsidP="0090318F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IRNazanin" w:hAnsi="IRNazanin" w:cs="B Nazanin"/>
                <w:lang w:bidi="fa-IR"/>
              </w:rPr>
            </w:pP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از آنجایی که لوازم یدکی مربوط به شبکه</w:t>
            </w:r>
            <w:r w:rsidR="00950393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90318F">
              <w:rPr>
                <w:rFonts w:ascii="IRNazanin" w:hAnsi="IRNazanin" w:cs="B Nazanin"/>
                <w:sz w:val="26"/>
                <w:szCs w:val="26"/>
                <w:lang w:bidi="fa-IR"/>
              </w:rPr>
              <w:t>VHF</w:t>
            </w:r>
            <w:r w:rsidR="00950393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در انبار مرکزی موجودی ندارد و برای رفع</w:t>
            </w:r>
            <w:r w:rsidR="00E7343D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فوری</w:t>
            </w:r>
            <w:r w:rsidR="007506F5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C066DA"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دیفکت‌</w:t>
            </w: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های تجهیزات بیسیم</w:t>
            </w:r>
            <w:r w:rsidR="007506F5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و دکل های</w:t>
            </w: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C066DA"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پست‌</w:t>
            </w: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های انتقال و فوق توزیع</w:t>
            </w:r>
            <w:r w:rsidR="00EB51BE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و جلوگیری از حادثه</w:t>
            </w: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C066DA"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نیازمند</w:t>
            </w:r>
            <w:r w:rsidR="00E7343D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خرید</w:t>
            </w:r>
            <w:r w:rsidR="00C066DA"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اقلام ذکر شده می‌</w:t>
            </w:r>
            <w:r w:rsidRPr="0090318F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>باشد.</w:t>
            </w:r>
            <w:r w:rsidR="00E7343D">
              <w:rPr>
                <w:rFonts w:ascii="IRNazanin" w:hAnsi="IRNazanin"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75559D99" w14:textId="056F4C02" w:rsidR="00E77E2B" w:rsidRPr="00E77E2B" w:rsidRDefault="00E77E2B" w:rsidP="00E77E2B">
            <w:pPr>
              <w:jc w:val="both"/>
              <w:rPr>
                <w:rFonts w:ascii="IRNazanin" w:hAnsi="IRNazanin" w:cs="B Nazanin"/>
                <w:rtl/>
                <w:lang w:bidi="fa-IR"/>
              </w:rPr>
            </w:pPr>
          </w:p>
        </w:tc>
      </w:tr>
    </w:tbl>
    <w:p w14:paraId="71B4D353" w14:textId="7D923F4E" w:rsidR="00E45A5D" w:rsidRDefault="00E45A5D">
      <w:pPr>
        <w:bidi w:val="0"/>
        <w:rPr>
          <w:rFonts w:cs="B Titr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205706922"/>
    </w:p>
    <w:p w14:paraId="452567BA" w14:textId="50FEAE32" w:rsidR="002E5805" w:rsidRPr="00674D72" w:rsidRDefault="001944BB" w:rsidP="002E5805">
      <w:pPr>
        <w:pStyle w:val="ListParagraph"/>
        <w:numPr>
          <w:ilvl w:val="0"/>
          <w:numId w:val="13"/>
        </w:numPr>
        <w:rPr>
          <w:rFonts w:cs="B Titr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944BB">
        <w:rPr>
          <w:rFonts w:cs="B Titr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شرا</w:t>
      </w:r>
      <w:r w:rsidRPr="001944BB">
        <w:rPr>
          <w:rFonts w:cs="B Titr" w:hint="cs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ی</w:t>
      </w:r>
      <w:r w:rsidRPr="001944BB">
        <w:rPr>
          <w:rFonts w:cs="B Titr" w:hint="eastAsi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ط</w:t>
      </w:r>
      <w:r>
        <w:rPr>
          <w:rFonts w:cs="B Titr" w:hint="cs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و الزامات</w:t>
      </w:r>
      <w:r w:rsidR="001A671F">
        <w:rPr>
          <w:rFonts w:cs="B Titr" w:hint="cs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استعلام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21"/>
      </w:tblGrid>
      <w:tr w:rsidR="002E5805" w:rsidRPr="001148B1" w14:paraId="5F62937C" w14:textId="77777777" w:rsidTr="001A671F">
        <w:trPr>
          <w:trHeight w:val="369"/>
          <w:jc w:val="center"/>
        </w:trPr>
        <w:tc>
          <w:tcPr>
            <w:tcW w:w="9921" w:type="dxa"/>
            <w:shd w:val="clear" w:color="auto" w:fill="DAEEF3" w:themeFill="accent5" w:themeFillTint="33"/>
            <w:vAlign w:val="center"/>
          </w:tcPr>
          <w:p w14:paraId="3E5509B7" w14:textId="4BC53573" w:rsidR="002E5805" w:rsidRPr="00A30FC5" w:rsidRDefault="00A92D78" w:rsidP="00D44A3D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شرایط خصوصی</w:t>
            </w:r>
          </w:p>
        </w:tc>
      </w:tr>
      <w:tr w:rsidR="002E5805" w:rsidRPr="001148B1" w14:paraId="3B91BDF0" w14:textId="77777777" w:rsidTr="001A671F">
        <w:trPr>
          <w:trHeight w:val="870"/>
          <w:jc w:val="center"/>
        </w:trPr>
        <w:tc>
          <w:tcPr>
            <w:tcW w:w="9921" w:type="dxa"/>
            <w:vAlign w:val="center"/>
          </w:tcPr>
          <w:p w14:paraId="1307C9DC" w14:textId="71A25539" w:rsidR="007B15F3" w:rsidRPr="007506F5" w:rsidRDefault="007B15F3" w:rsidP="007B15F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IRNazanin" w:hAnsi="IRNazanin" w:cs="B Nazanin"/>
                <w:lang w:bidi="fa-IR"/>
              </w:rPr>
            </w:pPr>
            <w:r w:rsidRPr="007506F5">
              <w:rPr>
                <w:rFonts w:ascii="IRNazanin" w:hAnsi="IRNazanin" w:cs="B Nazanin"/>
                <w:rtl/>
                <w:lang w:bidi="fa-IR"/>
              </w:rPr>
              <w:t xml:space="preserve">پیشنهاد دهنده </w:t>
            </w:r>
            <w:r w:rsidR="00E77E2B" w:rsidRPr="007506F5">
              <w:rPr>
                <w:rFonts w:ascii="IRNazanin" w:hAnsi="IRNazanin" w:cs="B Nazanin" w:hint="cs"/>
                <w:rtl/>
                <w:lang w:bidi="fa-IR"/>
              </w:rPr>
              <w:t>باید</w:t>
            </w:r>
            <w:r w:rsidRPr="007506F5">
              <w:rPr>
                <w:rFonts w:ascii="IRNazanin" w:hAnsi="IRNazanin" w:cs="B Nazanin"/>
                <w:rtl/>
                <w:lang w:bidi="fa-IR"/>
              </w:rPr>
              <w:t xml:space="preserve"> </w:t>
            </w:r>
            <w:r w:rsidRPr="007506F5">
              <w:rPr>
                <w:rFonts w:ascii="IRNazanin" w:hAnsi="IRNazanin" w:cs="B Nazanin" w:hint="cs"/>
                <w:rtl/>
                <w:lang w:bidi="fa-IR"/>
              </w:rPr>
              <w:t>دارای یک سابقه کار اجرایی یا رضایت نامه در زمینه تامین لوازم بیسیم و نصب دکل</w:t>
            </w:r>
            <w:r w:rsidR="00E77E2B" w:rsidRPr="007506F5"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7506F5">
              <w:rPr>
                <w:rFonts w:ascii="IRNazanin" w:hAnsi="IRNazanin" w:cs="B Nazanin" w:hint="cs"/>
                <w:rtl/>
                <w:lang w:bidi="fa-IR"/>
              </w:rPr>
              <w:t>های مهاری یا خودایستا در ایستگاه</w:t>
            </w:r>
            <w:r w:rsidR="00E77E2B" w:rsidRPr="007506F5"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7506F5">
              <w:rPr>
                <w:rFonts w:ascii="IRNazanin" w:hAnsi="IRNazanin" w:cs="B Nazanin" w:hint="cs"/>
                <w:rtl/>
                <w:lang w:bidi="fa-IR"/>
              </w:rPr>
              <w:t xml:space="preserve">های انتقال و فوق توزیع شبکه برق های منطقه ای یا شرکت توزیع برق </w:t>
            </w:r>
            <w:r w:rsidRPr="007506F5">
              <w:rPr>
                <w:rFonts w:ascii="IRNazanin" w:hAnsi="IRNazanin" w:cs="B Nazanin"/>
                <w:rtl/>
                <w:lang w:bidi="fa-IR"/>
              </w:rPr>
              <w:t>باشد و مستندات مربوطه را در پیشنهاد خود از طریق سامانه ستاد ایران ارائه نماید. در صورت دارا نبودن سابقه مشابه و یا عدم ارائه مستندات مربوطه، پیشنهاد مردود است.</w:t>
            </w:r>
          </w:p>
          <w:p w14:paraId="53060916" w14:textId="7FA63658" w:rsidR="00611527" w:rsidRPr="000810D4" w:rsidRDefault="00611527" w:rsidP="007B15F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IRNazanin" w:hAnsi="IRNazanin" w:cs="B Nazanin"/>
                <w:lang w:bidi="fa-IR"/>
              </w:rPr>
            </w:pPr>
            <w:r w:rsidRPr="000810D4">
              <w:rPr>
                <w:rFonts w:ascii="IRNazanin" w:hAnsi="IRNazanin" w:cs="B Nazanin"/>
                <w:rtl/>
                <w:lang w:bidi="fa-IR"/>
              </w:rPr>
              <w:t>تمام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کالاها با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د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دق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قا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مطابق نوع ذکر شده</w:t>
            </w:r>
            <w:r w:rsidR="0041276D">
              <w:rPr>
                <w:rFonts w:ascii="IRNazanin" w:hAnsi="IRNazanin" w:cs="B Nazanin" w:hint="cs"/>
                <w:rtl/>
                <w:lang w:bidi="fa-IR"/>
              </w:rPr>
              <w:t xml:space="preserve"> و</w:t>
            </w:r>
            <w:r w:rsidR="00E77E2B">
              <w:rPr>
                <w:rFonts w:ascii="IRNazanin" w:hAnsi="IRNazanin" w:cs="B Nazanin" w:hint="cs"/>
                <w:rtl/>
                <w:lang w:bidi="fa-IR"/>
              </w:rPr>
              <w:t xml:space="preserve"> اصلی </w:t>
            </w:r>
            <w:r w:rsidRPr="000810D4">
              <w:rPr>
                <w:rFonts w:ascii="IRNazanin" w:hAnsi="IRNazanin" w:cs="B Nazanin"/>
                <w:rtl/>
                <w:lang w:bidi="fa-IR"/>
              </w:rPr>
              <w:t>باشد.</w:t>
            </w:r>
            <w:r w:rsidR="000810D4" w:rsidRPr="000810D4"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0810D4">
              <w:rPr>
                <w:rFonts w:ascii="IRNazanin" w:hAnsi="IRNazanin" w:cs="B Nazanin"/>
                <w:rtl/>
                <w:lang w:bidi="fa-IR"/>
              </w:rPr>
              <w:t>در صورت اصل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نبودن کالا پس از تشخ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ص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در مراحل تحو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ل،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نصب و راه انداز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،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کالا عودت داده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خواهد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شد و پ</w:t>
            </w:r>
            <w:r w:rsidRPr="000810D4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0810D4">
              <w:rPr>
                <w:rFonts w:ascii="IRNazanin" w:hAnsi="IRNazanin" w:cs="B Nazanin" w:hint="eastAsia"/>
                <w:rtl/>
                <w:lang w:bidi="fa-IR"/>
              </w:rPr>
              <w:t>مانکار</w:t>
            </w:r>
            <w:r w:rsidRPr="000810D4">
              <w:rPr>
                <w:rFonts w:ascii="IRNazanin" w:hAnsi="IRNazanin" w:cs="B Nazanin"/>
                <w:rtl/>
                <w:lang w:bidi="fa-IR"/>
              </w:rPr>
              <w:t xml:space="preserve"> مسئول و پاسخگو خواهد بود.</w:t>
            </w:r>
          </w:p>
          <w:p w14:paraId="142655B9" w14:textId="23597C4D" w:rsidR="00E218BD" w:rsidRDefault="00E218BD" w:rsidP="007B15F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IRNazanin" w:hAnsi="IRNazanin" w:cs="B Nazanin"/>
                <w:lang w:bidi="fa-IR"/>
              </w:rPr>
            </w:pPr>
            <w:r w:rsidRPr="00E218BD">
              <w:rPr>
                <w:rFonts w:ascii="IRNazanin" w:hAnsi="IRNazanin" w:cs="B Nazanin"/>
                <w:rtl/>
                <w:lang w:bidi="fa-IR"/>
              </w:rPr>
              <w:t>حمل و نقل تجه</w:t>
            </w:r>
            <w:r w:rsidRPr="00E218B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E218BD">
              <w:rPr>
                <w:rFonts w:ascii="IRNazanin" w:hAnsi="IRNazanin" w:cs="B Nazanin" w:hint="eastAsia"/>
                <w:rtl/>
                <w:lang w:bidi="fa-IR"/>
              </w:rPr>
              <w:t>زات</w:t>
            </w:r>
            <w:r w:rsidRPr="00E218BD">
              <w:rPr>
                <w:rFonts w:ascii="IRNazanin" w:hAnsi="IRNazanin" w:cs="B Nazanin"/>
                <w:rtl/>
                <w:lang w:bidi="fa-IR"/>
              </w:rPr>
              <w:t xml:space="preserve"> تا انبار مرکز</w:t>
            </w:r>
            <w:r w:rsidRPr="00E218B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E218BD">
              <w:rPr>
                <w:rFonts w:ascii="IRNazanin" w:hAnsi="IRNazanin" w:cs="B Nazanin"/>
                <w:rtl/>
                <w:lang w:bidi="fa-IR"/>
              </w:rPr>
              <w:t xml:space="preserve"> بر عهده پ</w:t>
            </w:r>
            <w:r w:rsidRPr="00E218B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E218BD">
              <w:rPr>
                <w:rFonts w:ascii="IRNazanin" w:hAnsi="IRNazanin" w:cs="B Nazanin" w:hint="eastAsia"/>
                <w:rtl/>
                <w:lang w:bidi="fa-IR"/>
              </w:rPr>
              <w:t>مانکار</w:t>
            </w:r>
            <w:r w:rsidRPr="00E218BD">
              <w:rPr>
                <w:rFonts w:ascii="IRNazanin" w:hAnsi="IRNazanin" w:cs="B Nazanin"/>
                <w:rtl/>
                <w:lang w:bidi="fa-IR"/>
              </w:rPr>
              <w:t xml:space="preserve"> م</w:t>
            </w:r>
            <w:r w:rsidRPr="00E218B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E218BD">
              <w:rPr>
                <w:rFonts w:ascii="IRNazanin" w:hAnsi="IRNazanin" w:cs="B Nazanin"/>
                <w:rtl/>
                <w:lang w:bidi="fa-IR"/>
              </w:rPr>
              <w:t xml:space="preserve"> باشد.</w:t>
            </w:r>
          </w:p>
          <w:p w14:paraId="44062A4E" w14:textId="114981C2" w:rsidR="003D0ADF" w:rsidRPr="0088594E" w:rsidRDefault="0041276D" w:rsidP="007D348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IRNazanin" w:hAnsi="IRNazanin" w:cs="B Nazanin"/>
                <w:rtl/>
                <w:lang w:bidi="fa-IR"/>
              </w:rPr>
            </w:pPr>
            <w:r w:rsidRPr="0041276D">
              <w:rPr>
                <w:rFonts w:ascii="IRNazanin" w:hAnsi="IRNazanin" w:cs="B Nazanin"/>
                <w:rtl/>
                <w:lang w:bidi="fa-IR"/>
              </w:rPr>
              <w:t>گارانت</w:t>
            </w:r>
            <w:r w:rsidRPr="0041276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41276D">
              <w:rPr>
                <w:rFonts w:ascii="IRNazanin" w:hAnsi="IRNazanin" w:cs="B Nazanin"/>
                <w:rtl/>
                <w:lang w:bidi="fa-IR"/>
              </w:rPr>
              <w:t xml:space="preserve"> تجه</w:t>
            </w:r>
            <w:r w:rsidRPr="0041276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41276D">
              <w:rPr>
                <w:rFonts w:ascii="IRNazanin" w:hAnsi="IRNazanin" w:cs="B Nazanin" w:hint="eastAsia"/>
                <w:rtl/>
                <w:lang w:bidi="fa-IR"/>
              </w:rPr>
              <w:t>ز</w:t>
            </w:r>
            <w:r w:rsidR="006B3463">
              <w:rPr>
                <w:rFonts w:ascii="IRNazanin" w:hAnsi="IRNazanin" w:cs="B Nazanin" w:hint="cs"/>
                <w:rtl/>
                <w:lang w:bidi="fa-IR"/>
              </w:rPr>
              <w:t>ات</w:t>
            </w:r>
            <w:r w:rsidRPr="0041276D">
              <w:rPr>
                <w:rFonts w:ascii="IRNazanin" w:hAnsi="IRNazanin" w:cs="B Nazanin"/>
                <w:rtl/>
                <w:lang w:bidi="fa-IR"/>
              </w:rPr>
              <w:t xml:space="preserve"> </w:t>
            </w:r>
            <w:r w:rsidR="007D348A">
              <w:rPr>
                <w:rFonts w:ascii="IRNazanin" w:hAnsi="IRNazanin" w:cs="B Nazanin" w:hint="cs"/>
                <w:rtl/>
                <w:lang w:bidi="fa-IR"/>
              </w:rPr>
              <w:t>یک</w:t>
            </w:r>
            <w:r w:rsidRPr="0041276D">
              <w:rPr>
                <w:rFonts w:ascii="IRNazanin" w:hAnsi="IRNazanin" w:cs="B Nazanin"/>
                <w:rtl/>
                <w:lang w:bidi="fa-IR"/>
              </w:rPr>
              <w:t xml:space="preserve"> سال ق</w:t>
            </w:r>
            <w:r w:rsidRPr="0041276D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41276D">
              <w:rPr>
                <w:rFonts w:ascii="IRNazanin" w:hAnsi="IRNazanin" w:cs="B Nazanin" w:hint="eastAsia"/>
                <w:rtl/>
                <w:lang w:bidi="fa-IR"/>
              </w:rPr>
              <w:t>د</w:t>
            </w:r>
            <w:r w:rsidRPr="0041276D">
              <w:rPr>
                <w:rFonts w:ascii="IRNazanin" w:hAnsi="IRNazanin" w:cs="B Nazanin"/>
                <w:rtl/>
                <w:lang w:bidi="fa-IR"/>
              </w:rPr>
              <w:t xml:space="preserve"> گردد.</w:t>
            </w:r>
          </w:p>
        </w:tc>
      </w:tr>
      <w:tr w:rsidR="002E5805" w:rsidRPr="001148B1" w14:paraId="1D5B7DFB" w14:textId="77777777" w:rsidTr="001A671F">
        <w:trPr>
          <w:trHeight w:val="369"/>
          <w:jc w:val="center"/>
        </w:trPr>
        <w:tc>
          <w:tcPr>
            <w:tcW w:w="9921" w:type="dxa"/>
            <w:shd w:val="clear" w:color="auto" w:fill="DAEEF3" w:themeFill="accent5" w:themeFillTint="33"/>
            <w:vAlign w:val="center"/>
          </w:tcPr>
          <w:p w14:paraId="61308497" w14:textId="10273A8B" w:rsidR="002E5805" w:rsidRPr="00A92D78" w:rsidRDefault="00A92D78" w:rsidP="00D44A3D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92D78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الزامات شرکت در </w:t>
            </w:r>
            <w:r w:rsidRPr="00A92D7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استعلام</w:t>
            </w:r>
          </w:p>
        </w:tc>
      </w:tr>
      <w:tr w:rsidR="002E5805" w:rsidRPr="001148B1" w14:paraId="1A451F4E" w14:textId="77777777" w:rsidTr="001A671F">
        <w:trPr>
          <w:trHeight w:val="870"/>
          <w:jc w:val="center"/>
        </w:trPr>
        <w:tc>
          <w:tcPr>
            <w:tcW w:w="9921" w:type="dxa"/>
            <w:vAlign w:val="center"/>
          </w:tcPr>
          <w:p w14:paraId="3457758B" w14:textId="6FE62543" w:rsidR="005E1F04" w:rsidRPr="002B11E8" w:rsidRDefault="005E1F04" w:rsidP="002B11E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E1F04">
              <w:rPr>
                <w:rFonts w:ascii="IRNazanin" w:hAnsi="IRNazanin" w:cs="B Nazanin"/>
                <w:rtl/>
                <w:lang w:bidi="fa-IR"/>
              </w:rPr>
              <w:t>بارگذاري مشخصات فني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،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شرايط خصوصي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،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الزامات و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تكميل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E95C4F">
              <w:rPr>
                <w:rFonts w:ascii="IRNazanin" w:hAnsi="IRNazanin" w:cs="B Nazanin"/>
                <w:rtl/>
                <w:lang w:bidi="fa-IR"/>
              </w:rPr>
              <w:t>اطلاعات شرکت پ</w:t>
            </w:r>
            <w:r w:rsidRPr="00E95C4F">
              <w:rPr>
                <w:rFonts w:ascii="IRNazanin" w:hAnsi="IRNazanin" w:cs="B Nazanin" w:hint="cs"/>
                <w:rtl/>
                <w:lang w:bidi="fa-IR"/>
              </w:rPr>
              <w:t>ی</w:t>
            </w:r>
            <w:r w:rsidRPr="00E95C4F">
              <w:rPr>
                <w:rFonts w:ascii="IRNazanin" w:hAnsi="IRNazanin" w:cs="B Nazanin" w:hint="eastAsia"/>
                <w:rtl/>
                <w:lang w:bidi="fa-IR"/>
              </w:rPr>
              <w:t>شنهاد</w:t>
            </w:r>
            <w:r w:rsidRPr="00E95C4F">
              <w:rPr>
                <w:rFonts w:ascii="IRNazanin" w:hAnsi="IRNazanin" w:cs="B Nazanin"/>
                <w:rtl/>
                <w:lang w:bidi="fa-IR"/>
              </w:rPr>
              <w:t xml:space="preserve"> دهنده طبق آخرين آگهي تغييرات شركت</w:t>
            </w:r>
            <w:r w:rsidRPr="00E95C4F"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E95C4F">
              <w:rPr>
                <w:rFonts w:ascii="IRNazanin" w:hAnsi="IRNazanin" w:cs="B Nazanin"/>
                <w:rtl/>
                <w:lang w:bidi="fa-IR"/>
              </w:rPr>
              <w:t>ها</w:t>
            </w:r>
            <w:r w:rsidRPr="00E95C4F">
              <w:rPr>
                <w:rFonts w:ascii="IRNazanin" w:hAnsi="IRNazanin" w:cs="B Nazanin" w:hint="cs"/>
                <w:rtl/>
                <w:lang w:bidi="fa-IR"/>
              </w:rPr>
              <w:t xml:space="preserve"> و </w:t>
            </w:r>
            <w:r w:rsidRPr="00E95C4F">
              <w:rPr>
                <w:rFonts w:ascii="IRNazanin" w:hAnsi="IRNazanin" w:cs="B Nazanin"/>
                <w:rtl/>
                <w:lang w:bidi="fa-IR"/>
              </w:rPr>
              <w:t>نمونه امضاء صاحبان مجاز</w:t>
            </w:r>
            <w:r w:rsidRPr="00E95C4F"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E95C4F">
              <w:rPr>
                <w:rFonts w:ascii="IRNazanin" w:hAnsi="IRNazanin" w:cs="B Nazanin"/>
                <w:rtl/>
                <w:lang w:bidi="fa-IR"/>
              </w:rPr>
              <w:t>امضاء اسناد</w:t>
            </w:r>
            <w:r w:rsidRPr="005E1F04">
              <w:rPr>
                <w:rFonts w:ascii="IRNazanin" w:hAnsi="IRNazanin" w:cs="B Nazanin"/>
                <w:rtl/>
                <w:lang w:bidi="fa-IR"/>
              </w:rPr>
              <w:t xml:space="preserve"> </w:t>
            </w:r>
            <w:r w:rsidRPr="00E95C4F">
              <w:rPr>
                <w:rFonts w:ascii="IRNazanin" w:hAnsi="IRNazanin" w:cs="B Nazanin" w:hint="cs"/>
                <w:rtl/>
                <w:lang w:bidi="fa-IR"/>
              </w:rPr>
              <w:t>(فایل های پیوست)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ب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ه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صورت مهر و امضا شده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در سامانه الزامي و شرط پذيرش قيمت پيشنهادي مي</w:t>
            </w:r>
            <w:r>
              <w:rPr>
                <w:rFonts w:ascii="IRNazanin" w:hAnsi="IRNazanin" w:cs="B Nazanin" w:hint="cs"/>
                <w:rtl/>
                <w:lang w:bidi="fa-IR"/>
              </w:rPr>
              <w:t xml:space="preserve"> </w:t>
            </w:r>
            <w:r w:rsidRPr="005E1F04">
              <w:rPr>
                <w:rFonts w:ascii="IRNazanin" w:hAnsi="IRNazanin" w:cs="B Nazanin"/>
                <w:rtl/>
                <w:lang w:bidi="fa-IR"/>
              </w:rPr>
              <w:t>باشد.</w:t>
            </w:r>
          </w:p>
        </w:tc>
      </w:tr>
      <w:bookmarkEnd w:id="0"/>
    </w:tbl>
    <w:p w14:paraId="0ACE6300" w14:textId="77777777" w:rsidR="004741E6" w:rsidRPr="00E8372C" w:rsidRDefault="004741E6" w:rsidP="00A92D78">
      <w:pPr>
        <w:rPr>
          <w:rFonts w:cs="B Nazanin"/>
          <w:b/>
          <w:bCs/>
          <w:rtl/>
          <w:lang w:bidi="fa-IR"/>
        </w:rPr>
      </w:pPr>
    </w:p>
    <w:sectPr w:rsidR="004741E6" w:rsidRPr="00E8372C" w:rsidSect="003475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6389" w14:textId="77777777" w:rsidR="00B72815" w:rsidRDefault="00B72815">
      <w:r>
        <w:separator/>
      </w:r>
    </w:p>
  </w:endnote>
  <w:endnote w:type="continuationSeparator" w:id="0">
    <w:p w14:paraId="31DE1DD1" w14:textId="77777777" w:rsidR="00B72815" w:rsidRDefault="00B7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Arial"/>
    <w:charset w:val="B2"/>
    <w:family w:val="auto"/>
    <w:pitch w:val="variable"/>
    <w:sig w:usb0="00002001" w:usb1="80000000" w:usb2="00000008" w:usb3="00000000" w:csb0="00000040" w:csb1="00000000"/>
  </w:font>
  <w:font w:name="IRNazanin">
    <w:altName w:val="Arial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C650" w14:textId="77777777" w:rsidR="00D54F11" w:rsidRDefault="00D54F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EF2E" w14:textId="77777777" w:rsidR="00746B61" w:rsidRDefault="00746B61" w:rsidP="00746B61">
    <w:pPr>
      <w:pStyle w:val="Footer"/>
      <w:jc w:val="center"/>
      <w:rPr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63D0" w14:textId="77777777" w:rsidR="00D54F11" w:rsidRDefault="00D54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C5006" w14:textId="77777777" w:rsidR="00B72815" w:rsidRDefault="00B72815">
      <w:r>
        <w:separator/>
      </w:r>
    </w:p>
  </w:footnote>
  <w:footnote w:type="continuationSeparator" w:id="0">
    <w:p w14:paraId="5F7A6D2F" w14:textId="77777777" w:rsidR="00B72815" w:rsidRDefault="00B72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8CDE" w14:textId="77777777" w:rsidR="00D54F11" w:rsidRDefault="00D54F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8DD6B" w14:textId="77777777" w:rsidR="00D54F11" w:rsidRDefault="00D54F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ADD4" w14:textId="77777777" w:rsidR="00D54F11" w:rsidRDefault="00D54F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7A4"/>
    <w:multiLevelType w:val="hybridMultilevel"/>
    <w:tmpl w:val="8EDAC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F0FBE"/>
    <w:multiLevelType w:val="hybridMultilevel"/>
    <w:tmpl w:val="42FE55C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7BE38EB"/>
    <w:multiLevelType w:val="hybridMultilevel"/>
    <w:tmpl w:val="9536E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349"/>
    <w:multiLevelType w:val="hybridMultilevel"/>
    <w:tmpl w:val="35684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3066"/>
    <w:multiLevelType w:val="hybridMultilevel"/>
    <w:tmpl w:val="D6E0D0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E5AF0"/>
    <w:multiLevelType w:val="hybridMultilevel"/>
    <w:tmpl w:val="CF68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0616F"/>
    <w:multiLevelType w:val="hybridMultilevel"/>
    <w:tmpl w:val="60A0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A2B95"/>
    <w:multiLevelType w:val="hybridMultilevel"/>
    <w:tmpl w:val="3802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85973"/>
    <w:multiLevelType w:val="hybridMultilevel"/>
    <w:tmpl w:val="554A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3B7E"/>
    <w:multiLevelType w:val="hybridMultilevel"/>
    <w:tmpl w:val="3B1C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64FC1"/>
    <w:multiLevelType w:val="hybridMultilevel"/>
    <w:tmpl w:val="F2A2C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E2137"/>
    <w:multiLevelType w:val="hybridMultilevel"/>
    <w:tmpl w:val="92CE6F1A"/>
    <w:lvl w:ilvl="0" w:tplc="EA7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E2979"/>
    <w:multiLevelType w:val="hybridMultilevel"/>
    <w:tmpl w:val="5E88F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54792"/>
    <w:multiLevelType w:val="hybridMultilevel"/>
    <w:tmpl w:val="4CFE2928"/>
    <w:lvl w:ilvl="0" w:tplc="6C045F66">
      <w:start w:val="1"/>
      <w:numFmt w:val="decimal"/>
      <w:pStyle w:val="Annex"/>
      <w:lvlText w:val="پیوست %1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4" w15:restartNumberingAfterBreak="0">
    <w:nsid w:val="43293136"/>
    <w:multiLevelType w:val="hybridMultilevel"/>
    <w:tmpl w:val="94E6A1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E12BF"/>
    <w:multiLevelType w:val="hybridMultilevel"/>
    <w:tmpl w:val="DC507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072D7"/>
    <w:multiLevelType w:val="hybridMultilevel"/>
    <w:tmpl w:val="094885B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666F9"/>
    <w:multiLevelType w:val="hybridMultilevel"/>
    <w:tmpl w:val="3266BC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153925"/>
    <w:multiLevelType w:val="hybridMultilevel"/>
    <w:tmpl w:val="8872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03A6F"/>
    <w:multiLevelType w:val="hybridMultilevel"/>
    <w:tmpl w:val="F97468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0BF1AF0"/>
    <w:multiLevelType w:val="hybridMultilevel"/>
    <w:tmpl w:val="56A426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61C62DA"/>
    <w:multiLevelType w:val="hybridMultilevel"/>
    <w:tmpl w:val="25580C66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766F5028"/>
    <w:multiLevelType w:val="hybridMultilevel"/>
    <w:tmpl w:val="A8C8733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4693D"/>
    <w:multiLevelType w:val="hybridMultilevel"/>
    <w:tmpl w:val="172C5F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3"/>
  </w:num>
  <w:num w:numId="4">
    <w:abstractNumId w:val="5"/>
  </w:num>
  <w:num w:numId="5">
    <w:abstractNumId w:val="6"/>
  </w:num>
  <w:num w:numId="6">
    <w:abstractNumId w:val="18"/>
  </w:num>
  <w:num w:numId="7">
    <w:abstractNumId w:val="8"/>
  </w:num>
  <w:num w:numId="8">
    <w:abstractNumId w:val="19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17"/>
  </w:num>
  <w:num w:numId="16">
    <w:abstractNumId w:val="22"/>
  </w:num>
  <w:num w:numId="17">
    <w:abstractNumId w:val="15"/>
  </w:num>
  <w:num w:numId="18">
    <w:abstractNumId w:val="3"/>
  </w:num>
  <w:num w:numId="19">
    <w:abstractNumId w:val="10"/>
  </w:num>
  <w:num w:numId="20">
    <w:abstractNumId w:val="21"/>
  </w:num>
  <w:num w:numId="21">
    <w:abstractNumId w:val="7"/>
  </w:num>
  <w:num w:numId="22">
    <w:abstractNumId w:val="11"/>
  </w:num>
  <w:num w:numId="23">
    <w:abstractNumId w:val="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E15"/>
    <w:rsid w:val="00003471"/>
    <w:rsid w:val="00012FEE"/>
    <w:rsid w:val="00013C0F"/>
    <w:rsid w:val="00016BC8"/>
    <w:rsid w:val="000222F2"/>
    <w:rsid w:val="0003257D"/>
    <w:rsid w:val="0003309B"/>
    <w:rsid w:val="00033549"/>
    <w:rsid w:val="0003552A"/>
    <w:rsid w:val="00035D3B"/>
    <w:rsid w:val="000365DA"/>
    <w:rsid w:val="0004336D"/>
    <w:rsid w:val="00043EED"/>
    <w:rsid w:val="0004691B"/>
    <w:rsid w:val="000469C8"/>
    <w:rsid w:val="000721E3"/>
    <w:rsid w:val="000743E3"/>
    <w:rsid w:val="00074EBD"/>
    <w:rsid w:val="00075A7C"/>
    <w:rsid w:val="000810D4"/>
    <w:rsid w:val="00086EC3"/>
    <w:rsid w:val="00092B6B"/>
    <w:rsid w:val="000A01F9"/>
    <w:rsid w:val="000A3EED"/>
    <w:rsid w:val="000A4FA7"/>
    <w:rsid w:val="000A7500"/>
    <w:rsid w:val="000B261A"/>
    <w:rsid w:val="000B2F5D"/>
    <w:rsid w:val="000B3CD2"/>
    <w:rsid w:val="000D0159"/>
    <w:rsid w:val="000D4628"/>
    <w:rsid w:val="000E0455"/>
    <w:rsid w:val="000E10AC"/>
    <w:rsid w:val="000E4E0E"/>
    <w:rsid w:val="000E6F31"/>
    <w:rsid w:val="000F16E4"/>
    <w:rsid w:val="00110758"/>
    <w:rsid w:val="001148B1"/>
    <w:rsid w:val="00114C08"/>
    <w:rsid w:val="001278CB"/>
    <w:rsid w:val="00131752"/>
    <w:rsid w:val="0013290C"/>
    <w:rsid w:val="00135425"/>
    <w:rsid w:val="00144E89"/>
    <w:rsid w:val="00152393"/>
    <w:rsid w:val="00154165"/>
    <w:rsid w:val="00155068"/>
    <w:rsid w:val="00162F20"/>
    <w:rsid w:val="00164176"/>
    <w:rsid w:val="00165B4F"/>
    <w:rsid w:val="00166622"/>
    <w:rsid w:val="001707F2"/>
    <w:rsid w:val="00173B05"/>
    <w:rsid w:val="00176712"/>
    <w:rsid w:val="001833D6"/>
    <w:rsid w:val="001940DC"/>
    <w:rsid w:val="001944BB"/>
    <w:rsid w:val="001A266C"/>
    <w:rsid w:val="001A2F95"/>
    <w:rsid w:val="001A3180"/>
    <w:rsid w:val="001A650D"/>
    <w:rsid w:val="001A671F"/>
    <w:rsid w:val="001B5AA3"/>
    <w:rsid w:val="001B65EC"/>
    <w:rsid w:val="001C3C57"/>
    <w:rsid w:val="001E4603"/>
    <w:rsid w:val="001F63E2"/>
    <w:rsid w:val="0020709E"/>
    <w:rsid w:val="00214213"/>
    <w:rsid w:val="00216393"/>
    <w:rsid w:val="00221548"/>
    <w:rsid w:val="00221FD7"/>
    <w:rsid w:val="002278A9"/>
    <w:rsid w:val="002342A6"/>
    <w:rsid w:val="00241D9D"/>
    <w:rsid w:val="00241DD2"/>
    <w:rsid w:val="00245691"/>
    <w:rsid w:val="002632B1"/>
    <w:rsid w:val="00263378"/>
    <w:rsid w:val="00264F03"/>
    <w:rsid w:val="00267D8D"/>
    <w:rsid w:val="00270216"/>
    <w:rsid w:val="00274A67"/>
    <w:rsid w:val="00276B5E"/>
    <w:rsid w:val="00276C84"/>
    <w:rsid w:val="00277DA6"/>
    <w:rsid w:val="00280766"/>
    <w:rsid w:val="00294ED4"/>
    <w:rsid w:val="0029668F"/>
    <w:rsid w:val="00296B30"/>
    <w:rsid w:val="00296C58"/>
    <w:rsid w:val="0029777B"/>
    <w:rsid w:val="002A00D9"/>
    <w:rsid w:val="002B11E8"/>
    <w:rsid w:val="002B210F"/>
    <w:rsid w:val="002B727F"/>
    <w:rsid w:val="002C0EFE"/>
    <w:rsid w:val="002C47DD"/>
    <w:rsid w:val="002C713E"/>
    <w:rsid w:val="002E29BF"/>
    <w:rsid w:val="002E5805"/>
    <w:rsid w:val="002F3438"/>
    <w:rsid w:val="002F3FA1"/>
    <w:rsid w:val="00313865"/>
    <w:rsid w:val="00317A21"/>
    <w:rsid w:val="00323C44"/>
    <w:rsid w:val="003315A1"/>
    <w:rsid w:val="00335182"/>
    <w:rsid w:val="003448FA"/>
    <w:rsid w:val="003475A6"/>
    <w:rsid w:val="00365CCD"/>
    <w:rsid w:val="00370272"/>
    <w:rsid w:val="00373371"/>
    <w:rsid w:val="00373B70"/>
    <w:rsid w:val="00373B8F"/>
    <w:rsid w:val="00381E86"/>
    <w:rsid w:val="003843CC"/>
    <w:rsid w:val="0039666E"/>
    <w:rsid w:val="00396AF0"/>
    <w:rsid w:val="003A2CAE"/>
    <w:rsid w:val="003A4456"/>
    <w:rsid w:val="003B0100"/>
    <w:rsid w:val="003B43EA"/>
    <w:rsid w:val="003B53B5"/>
    <w:rsid w:val="003B5B79"/>
    <w:rsid w:val="003C6F0B"/>
    <w:rsid w:val="003C7072"/>
    <w:rsid w:val="003C790F"/>
    <w:rsid w:val="003D0ADF"/>
    <w:rsid w:val="003D0B87"/>
    <w:rsid w:val="004007F2"/>
    <w:rsid w:val="004068A5"/>
    <w:rsid w:val="004107EB"/>
    <w:rsid w:val="0041276D"/>
    <w:rsid w:val="00423413"/>
    <w:rsid w:val="00427704"/>
    <w:rsid w:val="0043184B"/>
    <w:rsid w:val="00434773"/>
    <w:rsid w:val="00435A75"/>
    <w:rsid w:val="00435C7A"/>
    <w:rsid w:val="0044575E"/>
    <w:rsid w:val="00450D9E"/>
    <w:rsid w:val="004624BD"/>
    <w:rsid w:val="00462CFD"/>
    <w:rsid w:val="004673BF"/>
    <w:rsid w:val="00471F7B"/>
    <w:rsid w:val="004741E6"/>
    <w:rsid w:val="00476A01"/>
    <w:rsid w:val="004859C4"/>
    <w:rsid w:val="0049730A"/>
    <w:rsid w:val="004A12E8"/>
    <w:rsid w:val="004A64D7"/>
    <w:rsid w:val="004B605F"/>
    <w:rsid w:val="004C13DA"/>
    <w:rsid w:val="004D1FD5"/>
    <w:rsid w:val="004D2397"/>
    <w:rsid w:val="004E1CB1"/>
    <w:rsid w:val="004E2E3A"/>
    <w:rsid w:val="004E3FD4"/>
    <w:rsid w:val="004E6266"/>
    <w:rsid w:val="004F3AE1"/>
    <w:rsid w:val="004F4801"/>
    <w:rsid w:val="00502756"/>
    <w:rsid w:val="005028E6"/>
    <w:rsid w:val="00502CA3"/>
    <w:rsid w:val="0050757B"/>
    <w:rsid w:val="00510F20"/>
    <w:rsid w:val="00526812"/>
    <w:rsid w:val="00531FE1"/>
    <w:rsid w:val="00546F3A"/>
    <w:rsid w:val="00554509"/>
    <w:rsid w:val="00560F6F"/>
    <w:rsid w:val="00570732"/>
    <w:rsid w:val="0057243C"/>
    <w:rsid w:val="005730C3"/>
    <w:rsid w:val="005733B1"/>
    <w:rsid w:val="005852FA"/>
    <w:rsid w:val="00590176"/>
    <w:rsid w:val="005A0A99"/>
    <w:rsid w:val="005A406C"/>
    <w:rsid w:val="005B00AF"/>
    <w:rsid w:val="005B6115"/>
    <w:rsid w:val="005B64B9"/>
    <w:rsid w:val="005B6CC9"/>
    <w:rsid w:val="005B70A9"/>
    <w:rsid w:val="005E1F04"/>
    <w:rsid w:val="005E2BD2"/>
    <w:rsid w:val="005E45B8"/>
    <w:rsid w:val="005E4729"/>
    <w:rsid w:val="005F3E5E"/>
    <w:rsid w:val="00601C0D"/>
    <w:rsid w:val="00611527"/>
    <w:rsid w:val="0061267F"/>
    <w:rsid w:val="00613E16"/>
    <w:rsid w:val="0061506C"/>
    <w:rsid w:val="00616388"/>
    <w:rsid w:val="00617F2B"/>
    <w:rsid w:val="00634113"/>
    <w:rsid w:val="00634BFC"/>
    <w:rsid w:val="00645C27"/>
    <w:rsid w:val="00646A60"/>
    <w:rsid w:val="00647544"/>
    <w:rsid w:val="00654200"/>
    <w:rsid w:val="00654955"/>
    <w:rsid w:val="0066292B"/>
    <w:rsid w:val="00667AA0"/>
    <w:rsid w:val="00670A04"/>
    <w:rsid w:val="00671D91"/>
    <w:rsid w:val="00674D72"/>
    <w:rsid w:val="00674F64"/>
    <w:rsid w:val="00685278"/>
    <w:rsid w:val="006873C8"/>
    <w:rsid w:val="006918DB"/>
    <w:rsid w:val="00691D62"/>
    <w:rsid w:val="00692275"/>
    <w:rsid w:val="006935E3"/>
    <w:rsid w:val="00696014"/>
    <w:rsid w:val="006A3236"/>
    <w:rsid w:val="006A5A13"/>
    <w:rsid w:val="006A69BA"/>
    <w:rsid w:val="006B3463"/>
    <w:rsid w:val="006C1B00"/>
    <w:rsid w:val="006C1E39"/>
    <w:rsid w:val="006C277C"/>
    <w:rsid w:val="006C49F6"/>
    <w:rsid w:val="006C7D37"/>
    <w:rsid w:val="006D376C"/>
    <w:rsid w:val="006D4039"/>
    <w:rsid w:val="006D42BB"/>
    <w:rsid w:val="006D539C"/>
    <w:rsid w:val="006E3D46"/>
    <w:rsid w:val="006E4292"/>
    <w:rsid w:val="006F14F4"/>
    <w:rsid w:val="00703C0F"/>
    <w:rsid w:val="0070504A"/>
    <w:rsid w:val="0070590B"/>
    <w:rsid w:val="00720A6B"/>
    <w:rsid w:val="0072337D"/>
    <w:rsid w:val="00723F77"/>
    <w:rsid w:val="00726581"/>
    <w:rsid w:val="00730D94"/>
    <w:rsid w:val="00743FBF"/>
    <w:rsid w:val="00744A88"/>
    <w:rsid w:val="00744F73"/>
    <w:rsid w:val="00746B61"/>
    <w:rsid w:val="007476A8"/>
    <w:rsid w:val="007506F5"/>
    <w:rsid w:val="00757FDF"/>
    <w:rsid w:val="007638BE"/>
    <w:rsid w:val="00764E57"/>
    <w:rsid w:val="007715B9"/>
    <w:rsid w:val="007737DF"/>
    <w:rsid w:val="007738C5"/>
    <w:rsid w:val="00774E42"/>
    <w:rsid w:val="00777A69"/>
    <w:rsid w:val="007830F8"/>
    <w:rsid w:val="007A4EB2"/>
    <w:rsid w:val="007A64F6"/>
    <w:rsid w:val="007B15F3"/>
    <w:rsid w:val="007B2557"/>
    <w:rsid w:val="007B37B4"/>
    <w:rsid w:val="007B754A"/>
    <w:rsid w:val="007D2150"/>
    <w:rsid w:val="007D348A"/>
    <w:rsid w:val="007D414D"/>
    <w:rsid w:val="007D778F"/>
    <w:rsid w:val="007E5F05"/>
    <w:rsid w:val="007E75AE"/>
    <w:rsid w:val="007F2FD9"/>
    <w:rsid w:val="00803EF2"/>
    <w:rsid w:val="00804E8D"/>
    <w:rsid w:val="00807E85"/>
    <w:rsid w:val="008108C8"/>
    <w:rsid w:val="0082022B"/>
    <w:rsid w:val="008223B7"/>
    <w:rsid w:val="00823465"/>
    <w:rsid w:val="00837C44"/>
    <w:rsid w:val="0084016F"/>
    <w:rsid w:val="00840617"/>
    <w:rsid w:val="0084086E"/>
    <w:rsid w:val="00841074"/>
    <w:rsid w:val="008438F1"/>
    <w:rsid w:val="00843971"/>
    <w:rsid w:val="00845D7B"/>
    <w:rsid w:val="00852376"/>
    <w:rsid w:val="0085511B"/>
    <w:rsid w:val="00856CAF"/>
    <w:rsid w:val="00865D95"/>
    <w:rsid w:val="0086786C"/>
    <w:rsid w:val="008701AB"/>
    <w:rsid w:val="00871500"/>
    <w:rsid w:val="00871B34"/>
    <w:rsid w:val="00872DEF"/>
    <w:rsid w:val="00874D9B"/>
    <w:rsid w:val="00882863"/>
    <w:rsid w:val="0088594E"/>
    <w:rsid w:val="0089242F"/>
    <w:rsid w:val="008A0639"/>
    <w:rsid w:val="008B016C"/>
    <w:rsid w:val="008B1DF5"/>
    <w:rsid w:val="008C08B4"/>
    <w:rsid w:val="008C1D17"/>
    <w:rsid w:val="008C3D58"/>
    <w:rsid w:val="008E2759"/>
    <w:rsid w:val="008E3589"/>
    <w:rsid w:val="008F2478"/>
    <w:rsid w:val="008F6C79"/>
    <w:rsid w:val="0090318F"/>
    <w:rsid w:val="00906873"/>
    <w:rsid w:val="00912164"/>
    <w:rsid w:val="009151A8"/>
    <w:rsid w:val="009152FA"/>
    <w:rsid w:val="00915E2F"/>
    <w:rsid w:val="00916A5C"/>
    <w:rsid w:val="0091758F"/>
    <w:rsid w:val="00920CC4"/>
    <w:rsid w:val="00923AB6"/>
    <w:rsid w:val="00930270"/>
    <w:rsid w:val="00940B19"/>
    <w:rsid w:val="00942BD6"/>
    <w:rsid w:val="00947826"/>
    <w:rsid w:val="00947EE9"/>
    <w:rsid w:val="00950393"/>
    <w:rsid w:val="00951C09"/>
    <w:rsid w:val="009571A6"/>
    <w:rsid w:val="00960086"/>
    <w:rsid w:val="009627BF"/>
    <w:rsid w:val="00965782"/>
    <w:rsid w:val="00966DE4"/>
    <w:rsid w:val="009752D3"/>
    <w:rsid w:val="00980533"/>
    <w:rsid w:val="00981BD0"/>
    <w:rsid w:val="00984C75"/>
    <w:rsid w:val="009908D3"/>
    <w:rsid w:val="009932D9"/>
    <w:rsid w:val="009935D0"/>
    <w:rsid w:val="00993D49"/>
    <w:rsid w:val="0099680A"/>
    <w:rsid w:val="00997D41"/>
    <w:rsid w:val="009A137A"/>
    <w:rsid w:val="009A50E9"/>
    <w:rsid w:val="009B09B4"/>
    <w:rsid w:val="009B0D93"/>
    <w:rsid w:val="009B1259"/>
    <w:rsid w:val="009B305F"/>
    <w:rsid w:val="009B30E0"/>
    <w:rsid w:val="009B4179"/>
    <w:rsid w:val="009B4DEE"/>
    <w:rsid w:val="009B596C"/>
    <w:rsid w:val="009C1477"/>
    <w:rsid w:val="009D0406"/>
    <w:rsid w:val="009D3AD9"/>
    <w:rsid w:val="009D43EE"/>
    <w:rsid w:val="009F0103"/>
    <w:rsid w:val="009F16B6"/>
    <w:rsid w:val="009F1807"/>
    <w:rsid w:val="009F1F3C"/>
    <w:rsid w:val="009F3A5B"/>
    <w:rsid w:val="009F4494"/>
    <w:rsid w:val="009F7532"/>
    <w:rsid w:val="00A00514"/>
    <w:rsid w:val="00A01EA9"/>
    <w:rsid w:val="00A02ED3"/>
    <w:rsid w:val="00A11D03"/>
    <w:rsid w:val="00A2044B"/>
    <w:rsid w:val="00A256CD"/>
    <w:rsid w:val="00A275FB"/>
    <w:rsid w:val="00A30BCB"/>
    <w:rsid w:val="00A30FC5"/>
    <w:rsid w:val="00A33AB6"/>
    <w:rsid w:val="00A3494F"/>
    <w:rsid w:val="00A3573F"/>
    <w:rsid w:val="00A55A73"/>
    <w:rsid w:val="00A5712E"/>
    <w:rsid w:val="00A66A3A"/>
    <w:rsid w:val="00A7434F"/>
    <w:rsid w:val="00A7563F"/>
    <w:rsid w:val="00A779E1"/>
    <w:rsid w:val="00A821D6"/>
    <w:rsid w:val="00A82A1B"/>
    <w:rsid w:val="00A82F50"/>
    <w:rsid w:val="00A90B0C"/>
    <w:rsid w:val="00A92D78"/>
    <w:rsid w:val="00A9785D"/>
    <w:rsid w:val="00AA72FB"/>
    <w:rsid w:val="00AB3718"/>
    <w:rsid w:val="00AC2518"/>
    <w:rsid w:val="00AC25F7"/>
    <w:rsid w:val="00AC6DF0"/>
    <w:rsid w:val="00AE08EE"/>
    <w:rsid w:val="00AE4E6C"/>
    <w:rsid w:val="00AE7162"/>
    <w:rsid w:val="00AF25EF"/>
    <w:rsid w:val="00AF41F9"/>
    <w:rsid w:val="00AF554E"/>
    <w:rsid w:val="00B01EEF"/>
    <w:rsid w:val="00B10D60"/>
    <w:rsid w:val="00B10D81"/>
    <w:rsid w:val="00B12422"/>
    <w:rsid w:val="00B262A3"/>
    <w:rsid w:val="00B402CA"/>
    <w:rsid w:val="00B43518"/>
    <w:rsid w:val="00B467F3"/>
    <w:rsid w:val="00B53390"/>
    <w:rsid w:val="00B53665"/>
    <w:rsid w:val="00B55248"/>
    <w:rsid w:val="00B61783"/>
    <w:rsid w:val="00B72815"/>
    <w:rsid w:val="00B771E3"/>
    <w:rsid w:val="00B86E60"/>
    <w:rsid w:val="00B87B18"/>
    <w:rsid w:val="00B9112B"/>
    <w:rsid w:val="00B96211"/>
    <w:rsid w:val="00B96B5B"/>
    <w:rsid w:val="00B9770A"/>
    <w:rsid w:val="00BA2C9E"/>
    <w:rsid w:val="00BC1ABF"/>
    <w:rsid w:val="00BC3E57"/>
    <w:rsid w:val="00BC4D4F"/>
    <w:rsid w:val="00BD0AA4"/>
    <w:rsid w:val="00BD184E"/>
    <w:rsid w:val="00BD4921"/>
    <w:rsid w:val="00BD72E6"/>
    <w:rsid w:val="00BE1E15"/>
    <w:rsid w:val="00BE308E"/>
    <w:rsid w:val="00BE3D50"/>
    <w:rsid w:val="00BE3EEF"/>
    <w:rsid w:val="00BF196A"/>
    <w:rsid w:val="00C066DA"/>
    <w:rsid w:val="00C0797A"/>
    <w:rsid w:val="00C16520"/>
    <w:rsid w:val="00C171B6"/>
    <w:rsid w:val="00C209AF"/>
    <w:rsid w:val="00C2212C"/>
    <w:rsid w:val="00C37B98"/>
    <w:rsid w:val="00C37DDB"/>
    <w:rsid w:val="00C41E3C"/>
    <w:rsid w:val="00C45E1E"/>
    <w:rsid w:val="00C524F3"/>
    <w:rsid w:val="00C557D1"/>
    <w:rsid w:val="00C61524"/>
    <w:rsid w:val="00C61CD9"/>
    <w:rsid w:val="00C626E2"/>
    <w:rsid w:val="00C65840"/>
    <w:rsid w:val="00C672D0"/>
    <w:rsid w:val="00C679E8"/>
    <w:rsid w:val="00C716C4"/>
    <w:rsid w:val="00C7579F"/>
    <w:rsid w:val="00C8009D"/>
    <w:rsid w:val="00C84F00"/>
    <w:rsid w:val="00C85F19"/>
    <w:rsid w:val="00C90445"/>
    <w:rsid w:val="00C907A9"/>
    <w:rsid w:val="00C90D99"/>
    <w:rsid w:val="00C910BA"/>
    <w:rsid w:val="00C922B7"/>
    <w:rsid w:val="00C95EBE"/>
    <w:rsid w:val="00C96F40"/>
    <w:rsid w:val="00CA2AFC"/>
    <w:rsid w:val="00CA711F"/>
    <w:rsid w:val="00CB1594"/>
    <w:rsid w:val="00CB5104"/>
    <w:rsid w:val="00CC750C"/>
    <w:rsid w:val="00CD3474"/>
    <w:rsid w:val="00CD7B87"/>
    <w:rsid w:val="00CE6187"/>
    <w:rsid w:val="00CF174B"/>
    <w:rsid w:val="00CF2E32"/>
    <w:rsid w:val="00CF4625"/>
    <w:rsid w:val="00CF546A"/>
    <w:rsid w:val="00D2294E"/>
    <w:rsid w:val="00D26634"/>
    <w:rsid w:val="00D272D7"/>
    <w:rsid w:val="00D3208D"/>
    <w:rsid w:val="00D34AA2"/>
    <w:rsid w:val="00D435BB"/>
    <w:rsid w:val="00D44A3D"/>
    <w:rsid w:val="00D51BD6"/>
    <w:rsid w:val="00D54EAD"/>
    <w:rsid w:val="00D54F11"/>
    <w:rsid w:val="00D56D76"/>
    <w:rsid w:val="00D606A5"/>
    <w:rsid w:val="00D61DB6"/>
    <w:rsid w:val="00D6227D"/>
    <w:rsid w:val="00D65AA2"/>
    <w:rsid w:val="00D74349"/>
    <w:rsid w:val="00D96717"/>
    <w:rsid w:val="00DA1C52"/>
    <w:rsid w:val="00DB5DA4"/>
    <w:rsid w:val="00DD038F"/>
    <w:rsid w:val="00DD5D79"/>
    <w:rsid w:val="00DE1190"/>
    <w:rsid w:val="00E04BFC"/>
    <w:rsid w:val="00E0522E"/>
    <w:rsid w:val="00E11ECC"/>
    <w:rsid w:val="00E121D0"/>
    <w:rsid w:val="00E155D8"/>
    <w:rsid w:val="00E17298"/>
    <w:rsid w:val="00E218BD"/>
    <w:rsid w:val="00E24815"/>
    <w:rsid w:val="00E248E9"/>
    <w:rsid w:val="00E262A6"/>
    <w:rsid w:val="00E2737A"/>
    <w:rsid w:val="00E3108C"/>
    <w:rsid w:val="00E31C84"/>
    <w:rsid w:val="00E3468E"/>
    <w:rsid w:val="00E45A5D"/>
    <w:rsid w:val="00E45A5F"/>
    <w:rsid w:val="00E45A80"/>
    <w:rsid w:val="00E4691A"/>
    <w:rsid w:val="00E50692"/>
    <w:rsid w:val="00E51CFB"/>
    <w:rsid w:val="00E52656"/>
    <w:rsid w:val="00E57B59"/>
    <w:rsid w:val="00E60145"/>
    <w:rsid w:val="00E6046D"/>
    <w:rsid w:val="00E61BF9"/>
    <w:rsid w:val="00E62617"/>
    <w:rsid w:val="00E648D7"/>
    <w:rsid w:val="00E66937"/>
    <w:rsid w:val="00E7343D"/>
    <w:rsid w:val="00E77B6B"/>
    <w:rsid w:val="00E77E2B"/>
    <w:rsid w:val="00E8372C"/>
    <w:rsid w:val="00E8529B"/>
    <w:rsid w:val="00E869BA"/>
    <w:rsid w:val="00E91156"/>
    <w:rsid w:val="00E95C4F"/>
    <w:rsid w:val="00E97EBB"/>
    <w:rsid w:val="00EA52F5"/>
    <w:rsid w:val="00EA7779"/>
    <w:rsid w:val="00EB18ED"/>
    <w:rsid w:val="00EB51BE"/>
    <w:rsid w:val="00EC76C0"/>
    <w:rsid w:val="00EE57B0"/>
    <w:rsid w:val="00EF305C"/>
    <w:rsid w:val="00EF561A"/>
    <w:rsid w:val="00EF7C68"/>
    <w:rsid w:val="00F01F48"/>
    <w:rsid w:val="00F26E63"/>
    <w:rsid w:val="00F27C9E"/>
    <w:rsid w:val="00F575C6"/>
    <w:rsid w:val="00F6433C"/>
    <w:rsid w:val="00F676F3"/>
    <w:rsid w:val="00F704D0"/>
    <w:rsid w:val="00F722CE"/>
    <w:rsid w:val="00F72679"/>
    <w:rsid w:val="00F72A6C"/>
    <w:rsid w:val="00F73BD6"/>
    <w:rsid w:val="00F76E36"/>
    <w:rsid w:val="00F774B5"/>
    <w:rsid w:val="00F81040"/>
    <w:rsid w:val="00F91FA4"/>
    <w:rsid w:val="00F94340"/>
    <w:rsid w:val="00F94C65"/>
    <w:rsid w:val="00F96FEB"/>
    <w:rsid w:val="00FA071D"/>
    <w:rsid w:val="00FA1794"/>
    <w:rsid w:val="00FA4107"/>
    <w:rsid w:val="00FA7832"/>
    <w:rsid w:val="00FB4773"/>
    <w:rsid w:val="00FC091E"/>
    <w:rsid w:val="00FC5BBF"/>
    <w:rsid w:val="00FD26B7"/>
    <w:rsid w:val="00FD7BCE"/>
    <w:rsid w:val="00FE6862"/>
    <w:rsid w:val="00FF09FD"/>
    <w:rsid w:val="00FF12E5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4553C"/>
  <w15:docId w15:val="{9E3814AC-C500-4F2A-BAF4-41EED01B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6B6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46B6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rsid w:val="00746B6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8C1D17"/>
    <w:rPr>
      <w:sz w:val="24"/>
      <w:szCs w:val="24"/>
    </w:rPr>
  </w:style>
  <w:style w:type="paragraph" w:styleId="BalloonText">
    <w:name w:val="Balloon Text"/>
    <w:basedOn w:val="Normal"/>
    <w:link w:val="BalloonTextChar"/>
    <w:rsid w:val="008C1D1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C1D1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8C1D17"/>
    <w:rPr>
      <w:sz w:val="24"/>
      <w:szCs w:val="24"/>
    </w:rPr>
  </w:style>
  <w:style w:type="table" w:styleId="TableContemporary">
    <w:name w:val="Table Contemporary"/>
    <w:basedOn w:val="TableNormal"/>
    <w:rsid w:val="004673BF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Spacing">
    <w:name w:val="No Spacing"/>
    <w:link w:val="NoSpacingChar"/>
    <w:uiPriority w:val="1"/>
    <w:qFormat/>
    <w:rsid w:val="00B87B18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87B18"/>
    <w:rPr>
      <w:rFonts w:ascii="Calibri" w:hAnsi="Calibri" w:cs="Arial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39"/>
    <w:rsid w:val="00CF174B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174B"/>
    <w:pPr>
      <w:ind w:left="720"/>
      <w:contextualSpacing/>
    </w:pPr>
  </w:style>
  <w:style w:type="table" w:styleId="TableList4">
    <w:name w:val="Table List 4"/>
    <w:basedOn w:val="TableNormal"/>
    <w:rsid w:val="00840617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nnex">
    <w:name w:val="Annex"/>
    <w:basedOn w:val="Normal"/>
    <w:next w:val="Normal"/>
    <w:rsid w:val="004624BD"/>
    <w:pPr>
      <w:numPr>
        <w:numId w:val="10"/>
      </w:numPr>
      <w:spacing w:before="240" w:after="120" w:line="360" w:lineRule="auto"/>
      <w:ind w:left="227" w:hanging="227"/>
      <w:jc w:val="lowKashida"/>
    </w:pPr>
    <w:rPr>
      <w:rFonts w:cs="B Nazanin"/>
      <w:b/>
      <w:bCs/>
      <w:sz w:val="32"/>
      <w:szCs w:val="34"/>
      <w:lang w:bidi="fa-IR"/>
    </w:rPr>
  </w:style>
  <w:style w:type="paragraph" w:styleId="BodyText">
    <w:name w:val="Body Text"/>
    <w:basedOn w:val="Normal"/>
    <w:link w:val="BodyTextChar"/>
    <w:rsid w:val="00997D41"/>
    <w:pPr>
      <w:ind w:firstLine="288"/>
      <w:jc w:val="lowKashida"/>
    </w:pPr>
    <w:rPr>
      <w:rFonts w:cs="Yagut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997D41"/>
    <w:rPr>
      <w:rFonts w:cs="Yagut"/>
      <w:szCs w:val="28"/>
    </w:rPr>
  </w:style>
  <w:style w:type="character" w:customStyle="1" w:styleId="ListParagraphChar">
    <w:name w:val="List Paragraph Char"/>
    <w:link w:val="ListParagraph"/>
    <w:uiPriority w:val="34"/>
    <w:rsid w:val="00997D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1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7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9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44396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101071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auto"/>
                            <w:left w:val="single" w:sz="4" w:space="4" w:color="auto"/>
                            <w:bottom w:val="single" w:sz="4" w:space="1" w:color="auto"/>
                            <w:right w:val="single" w:sz="4" w:space="0" w:color="auto"/>
                          </w:divBdr>
                        </w:div>
                        <w:div w:id="208837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6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112492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137881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auto"/>
                            <w:left w:val="single" w:sz="4" w:space="4" w:color="auto"/>
                            <w:bottom w:val="single" w:sz="4" w:space="1" w:color="auto"/>
                            <w:right w:val="single" w:sz="4" w:space="0" w:color="auto"/>
                          </w:divBdr>
                        </w:div>
                        <w:div w:id="15819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7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93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7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auto"/>
                            <w:left w:val="single" w:sz="4" w:space="4" w:color="auto"/>
                            <w:bottom w:val="single" w:sz="4" w:space="1" w:color="auto"/>
                            <w:right w:val="single" w:sz="4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734F6-9BB4-43E1-8540-727CB0F54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www.IEUD.ir</vt:lpstr>
    </vt:vector>
  </TitlesOfParts>
  <Company>www.IEUD.ir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www.IEUD.ir</dc:title>
  <dc:creator>Farshad yari</dc:creator>
  <cp:lastModifiedBy>m-amiri</cp:lastModifiedBy>
  <cp:revision>441</cp:revision>
  <cp:lastPrinted>2025-04-21T03:27:00Z</cp:lastPrinted>
  <dcterms:created xsi:type="dcterms:W3CDTF">2013-06-23T06:20:00Z</dcterms:created>
  <dcterms:modified xsi:type="dcterms:W3CDTF">2026-06-14T08:54:00Z</dcterms:modified>
</cp:coreProperties>
</file>